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C42983" w:rsidRDefault="001B29EF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</w:pPr>
      <w:r w:rsidRPr="001B29EF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>Bando di contributi per la valorizzazione della destinazione turistica integrata</w:t>
      </w:r>
      <w:r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 -</w:t>
      </w:r>
      <w:r w:rsidRPr="001B29EF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 2024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BA2F67" w:rsidRDefault="00044A31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1F497D" w:themeColor="text2"/>
          <w:szCs w:val="20"/>
          <w:lang w:eastAsia="ar-SA"/>
        </w:rPr>
      </w:pPr>
      <w:r>
        <w:rPr>
          <w:rFonts w:ascii="Verdana" w:hAnsi="Verdana" w:cs="Arial"/>
          <w:b/>
          <w:bCs/>
          <w:color w:val="1F497D" w:themeColor="text2"/>
          <w:szCs w:val="20"/>
          <w:lang w:eastAsia="ar-SA"/>
        </w:rPr>
        <w:t>Descrizione iniziativa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EE4455" w:rsidRDefault="00C42983" w:rsidP="00EB51A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044A31" w:rsidRPr="00590BF7" w:rsidTr="00E659CA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30093E" w:rsidRPr="009B28A1" w:rsidRDefault="00044A31" w:rsidP="009B28A1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  <w:r w:rsidRPr="00E659CA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impres</w:t>
            </w:r>
            <w:r w:rsidR="009B28A1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>a:</w:t>
            </w:r>
          </w:p>
          <w:p w:rsidR="00E659CA" w:rsidRDefault="009B28A1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  <w:permStart w:id="435761068" w:edGrp="everyone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</w:t>
            </w:r>
            <w:r w:rsidRPr="000C4E6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</w:t>
            </w:r>
            <w:permEnd w:id="435761068"/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:rsidR="00E659CA" w:rsidRPr="00590BF7" w:rsidRDefault="00E659CA" w:rsidP="004654CD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4A31" w:rsidRDefault="00044A31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Grigliatabella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ED37D8" w:rsidTr="004319A1">
        <w:trPr>
          <w:trHeight w:val="510"/>
        </w:trPr>
        <w:tc>
          <w:tcPr>
            <w:tcW w:w="9785" w:type="dxa"/>
          </w:tcPr>
          <w:p w:rsidR="00FE7254" w:rsidRPr="000C4E6A" w:rsidRDefault="00E659CA" w:rsidP="00E659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bookmarkStart w:id="1" w:name="_Hlk113624601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Breve descri</w:t>
            </w:r>
            <w:r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zione dell’iniziativa (descrivere il progetto con riferimento agli ambiti finanziati dal Bando)</w:t>
            </w:r>
          </w:p>
          <w:p w:rsidR="000A304D" w:rsidRDefault="000A304D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permStart w:id="82916878" w:edGrp="everyone"/>
            <w:r w:rsidRPr="000C4E6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      </w:t>
            </w:r>
            <w:permEnd w:id="82916878"/>
          </w:p>
        </w:tc>
      </w:tr>
      <w:bookmarkEnd w:id="1"/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E7254" w:rsidTr="00080321">
        <w:tc>
          <w:tcPr>
            <w:tcW w:w="9771" w:type="dxa"/>
          </w:tcPr>
          <w:p w:rsidR="009B28A1" w:rsidRDefault="00E659CA" w:rsidP="009B28A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Obiet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tivi e risultati atte</w:t>
            </w:r>
            <w:r w:rsidR="009B28A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si:</w:t>
            </w:r>
          </w:p>
          <w:p w:rsidR="009B28A1" w:rsidRPr="009B28A1" w:rsidRDefault="009B28A1" w:rsidP="009B28A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permStart w:id="26877696" w:edGrp="everyone"/>
            <w:r w:rsidRPr="000C4E6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      </w:t>
            </w:r>
            <w:permEnd w:id="26877696"/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659CA" w:rsidTr="0063357A">
        <w:tc>
          <w:tcPr>
            <w:tcW w:w="9771" w:type="dxa"/>
          </w:tcPr>
          <w:p w:rsidR="00E659CA" w:rsidRDefault="00E659CA" w:rsidP="00FE72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63357A" w:rsidRDefault="0063357A" w:rsidP="006335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Riepilogo dei costi del progetto </w:t>
      </w:r>
    </w:p>
    <w:p w:rsidR="0063357A" w:rsidRDefault="0063357A" w:rsidP="006335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indicare le tipologie di spesa, che saranno sostenute, </w:t>
      </w:r>
      <w:r>
        <w:rPr>
          <w:rFonts w:ascii="Arial" w:hAnsi="Arial" w:cs="Arial"/>
          <w:b/>
          <w:i/>
          <w:sz w:val="22"/>
          <w:szCs w:val="22"/>
        </w:rPr>
        <w:t xml:space="preserve">per le quali si allegano preventivi di spesa </w:t>
      </w:r>
    </w:p>
    <w:p w:rsidR="0063357A" w:rsidRDefault="0063357A" w:rsidP="0063357A">
      <w:pPr>
        <w:tabs>
          <w:tab w:val="left" w:pos="993"/>
        </w:tabs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71"/>
        <w:gridCol w:w="1698"/>
        <w:gridCol w:w="1496"/>
      </w:tblGrid>
      <w:tr w:rsidR="0063357A" w:rsidTr="005E793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Voce di spesa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A" w:rsidRDefault="0063357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Fornitore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A" w:rsidRDefault="0063357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A" w:rsidRDefault="0063357A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Imponibile €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(al netto IVA)</w:t>
            </w:r>
          </w:p>
        </w:tc>
      </w:tr>
      <w:tr w:rsidR="0063357A" w:rsidTr="005E7937">
        <w:trPr>
          <w:trHeight w:val="8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Spese per servizi di consulenza/ formazione/promozione </w:t>
            </w:r>
            <w:r w:rsidR="005E7937">
              <w:rPr>
                <w:rFonts w:ascii="Arial" w:hAnsi="Arial" w:cs="Arial"/>
                <w:sz w:val="22"/>
                <w:szCs w:val="22"/>
              </w:rPr>
              <w:t>(</w:t>
            </w:r>
            <w:r w:rsidR="005E7937" w:rsidRPr="005E7937">
              <w:rPr>
                <w:rFonts w:ascii="Arial" w:hAnsi="Arial" w:cs="Arial"/>
                <w:sz w:val="22"/>
                <w:szCs w:val="22"/>
              </w:rPr>
              <w:t>I servizi di consulenza non possono superare il 30% dell'importo totale dell'investimento</w:t>
            </w:r>
            <w:r w:rsidR="005E793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514335820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514335820"/>
          </w:p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75404759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1175404759"/>
          </w:p>
          <w:p w:rsidR="0063357A" w:rsidRDefault="006335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4923908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44923908"/>
          </w:p>
          <w:p w:rsidR="0098038B" w:rsidRDefault="00980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8465518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78465518"/>
          </w:p>
          <w:p w:rsidR="0098038B" w:rsidRDefault="00980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28662397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permEnd w:id="228662397"/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135431973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permEnd w:id="2135431973"/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72099251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permEnd w:id="772099251"/>
          </w:p>
          <w:p w:rsidR="0098038B" w:rsidRPr="000C4E6A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025257052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permEnd w:id="1025257052"/>
          </w:p>
          <w:p w:rsidR="0098038B" w:rsidRPr="000C4E6A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325472080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1325472080"/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1182358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71182358"/>
          </w:p>
          <w:p w:rsidR="0063357A" w:rsidRPr="000C4E6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19254771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1119254771"/>
          </w:p>
          <w:p w:rsidR="0098038B" w:rsidRPr="000C4E6A" w:rsidRDefault="0098038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26400462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1526400462"/>
          </w:p>
          <w:p w:rsidR="0098038B" w:rsidRPr="000C4E6A" w:rsidRDefault="0098038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038180228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permEnd w:id="2038180228"/>
          </w:p>
          <w:p w:rsidR="0063357A" w:rsidRPr="000C4E6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400065007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permEnd w:id="1400065007"/>
          </w:p>
          <w:p w:rsidR="0063357A" w:rsidRPr="000C4E6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7998245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permEnd w:id="367998245"/>
          </w:p>
          <w:p w:rsidR="0098038B" w:rsidRPr="000C4E6A" w:rsidRDefault="0098038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440618876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permEnd w:id="1440618876"/>
          </w:p>
          <w:p w:rsidR="0098038B" w:rsidRPr="000C4E6A" w:rsidRDefault="0098038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57A" w:rsidTr="005E7937">
        <w:trPr>
          <w:trHeight w:val="282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Spese per acquisto di beni e servizi strumentali</w:t>
            </w:r>
          </w:p>
          <w:p w:rsidR="005E7937" w:rsidRDefault="005E7937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93686357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1893686357"/>
          </w:p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357024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19357024"/>
          </w:p>
          <w:p w:rsidR="0063357A" w:rsidRDefault="006335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05902119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1059021191"/>
          </w:p>
          <w:p w:rsidR="0063357A" w:rsidRDefault="0063357A">
            <w:pPr>
              <w:rPr>
                <w:rFonts w:ascii="Arial" w:hAnsi="Arial" w:cs="Arial"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42567149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1842567149"/>
          </w:p>
          <w:p w:rsidR="0098038B" w:rsidRDefault="00980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78597673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permEnd w:id="1578597673"/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6557260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permEnd w:id="46557260"/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90871992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permEnd w:id="1290871992"/>
          </w:p>
          <w:p w:rsidR="0098038B" w:rsidRPr="000C4E6A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3247559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permEnd w:id="1583247559"/>
          </w:p>
          <w:p w:rsidR="0098038B" w:rsidRPr="000C4E6A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92806282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992806282"/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36474097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1736474097"/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49893550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749893550"/>
          </w:p>
          <w:p w:rsidR="0098038B" w:rsidRPr="000C4E6A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17435422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ermEnd w:id="617435422"/>
          </w:p>
          <w:p w:rsidR="0098038B" w:rsidRPr="000C4E6A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37" w:rsidRPr="000C4E6A" w:rsidRDefault="005E7937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673333062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permEnd w:id="1673333062"/>
          </w:p>
          <w:p w:rsidR="0063357A" w:rsidRPr="000C4E6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Pr="000C4E6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77871198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permEnd w:id="1877871198"/>
          </w:p>
          <w:p w:rsidR="0063357A" w:rsidRPr="000C4E6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61827504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permEnd w:id="1761827504"/>
          </w:p>
          <w:p w:rsidR="0098038B" w:rsidRPr="000C4E6A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Pr="000C4E6A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ermStart w:id="571305878" w:edGrp="everyone"/>
            <w:r w:rsidRPr="000C4E6A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permEnd w:id="571305878"/>
          </w:p>
          <w:p w:rsidR="0098038B" w:rsidRPr="000C4E6A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7254" w:rsidRPr="00044A31" w:rsidRDefault="00FE725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sectPr w:rsidR="00FE7254" w:rsidRPr="00044A31" w:rsidSect="00EE4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3C" w:rsidRDefault="0080023C">
      <w:r>
        <w:separator/>
      </w:r>
    </w:p>
  </w:endnote>
  <w:endnote w:type="continuationSeparator" w:id="0">
    <w:p w:rsidR="0080023C" w:rsidRDefault="008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Default="00E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7F2" w:rsidRDefault="00EC17F2">
    <w:pPr>
      <w:pStyle w:val="Pidipagina"/>
    </w:pPr>
  </w:p>
  <w:p w:rsidR="008732CC" w:rsidRDefault="008732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Pr="009762DE" w:rsidRDefault="00EC17F2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9B28A1">
      <w:rPr>
        <w:rStyle w:val="Numeropagina"/>
        <w:rFonts w:ascii="Calibri" w:hAnsi="Calibri" w:cs="Calibri"/>
        <w:i/>
        <w:noProof/>
        <w:sz w:val="18"/>
        <w:szCs w:val="18"/>
      </w:rPr>
      <w:t>2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EC17F2" w:rsidRPr="007F2A89" w:rsidRDefault="00EC17F2">
    <w:pPr>
      <w:pStyle w:val="Pidipagina"/>
      <w:rPr>
        <w:rFonts w:ascii="Arial" w:hAnsi="Arial" w:cs="Arial"/>
      </w:rPr>
    </w:pPr>
  </w:p>
  <w:p w:rsidR="008732CC" w:rsidRDefault="008732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38380"/>
      <w:docPartObj>
        <w:docPartGallery w:val="Page Numbers (Bottom of Page)"/>
        <w:docPartUnique/>
      </w:docPartObj>
    </w:sdtPr>
    <w:sdtEndPr/>
    <w:sdtContent>
      <w:p w:rsidR="0063357A" w:rsidRDefault="006335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A1">
          <w:rPr>
            <w:noProof/>
          </w:rPr>
          <w:t>1</w:t>
        </w:r>
        <w:r>
          <w:fldChar w:fldCharType="end"/>
        </w:r>
      </w:p>
    </w:sdtContent>
  </w:sdt>
  <w:p w:rsidR="0063357A" w:rsidRDefault="00633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3C" w:rsidRDefault="0080023C">
      <w:r>
        <w:separator/>
      </w:r>
    </w:p>
  </w:footnote>
  <w:footnote w:type="continuationSeparator" w:id="0">
    <w:p w:rsidR="0080023C" w:rsidRDefault="0080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Pr="00EE4455" w:rsidRDefault="00BA2F67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E22381D" wp14:editId="51CF71F2">
          <wp:simplePos x="0" y="0"/>
          <wp:positionH relativeFrom="margin">
            <wp:align>left</wp:align>
          </wp:positionH>
          <wp:positionV relativeFrom="paragraph">
            <wp:posOffset>-745490</wp:posOffset>
          </wp:positionV>
          <wp:extent cx="6724650" cy="1372032"/>
          <wp:effectExtent l="0" t="0" r="0" b="0"/>
          <wp:wrapNone/>
          <wp:docPr id="9" name="Immagine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29C">
      <w:rPr>
        <w:lang w:val="it-IT"/>
      </w:rPr>
      <w:tab/>
    </w:r>
  </w:p>
  <w:p w:rsidR="008732CC" w:rsidRDefault="008732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9C" w:rsidRDefault="0017329C" w:rsidP="00BA2F67">
    <w:pPr>
      <w:pStyle w:val="Intestazione"/>
      <w:tabs>
        <w:tab w:val="clear" w:pos="4819"/>
        <w:tab w:val="clear" w:pos="9638"/>
        <w:tab w:val="left" w:pos="802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C039ECE" wp14:editId="51F01828">
          <wp:simplePos x="0" y="0"/>
          <wp:positionH relativeFrom="margin">
            <wp:align>right</wp:align>
          </wp:positionH>
          <wp:positionV relativeFrom="paragraph">
            <wp:posOffset>-735965</wp:posOffset>
          </wp:positionV>
          <wp:extent cx="6724650" cy="1372032"/>
          <wp:effectExtent l="0" t="0" r="0" b="0"/>
          <wp:wrapNone/>
          <wp:docPr id="10" name="Immagine 1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7" w15:restartNumberingAfterBreak="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502" w:hanging="360"/>
      </w:pPr>
      <w:rPr>
        <w:rFonts w:ascii="Arial" w:hAnsi="Arial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96839"/>
    <w:multiLevelType w:val="hybridMultilevel"/>
    <w:tmpl w:val="AC968A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946B7"/>
    <w:multiLevelType w:val="hybridMultilevel"/>
    <w:tmpl w:val="40045258"/>
    <w:lvl w:ilvl="0" w:tplc="8466CF6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9"/>
  </w:num>
  <w:num w:numId="18">
    <w:abstractNumId w:val="2"/>
  </w:num>
  <w:num w:numId="19">
    <w:abstractNumId w:val="19"/>
  </w:num>
  <w:num w:numId="20">
    <w:abstractNumId w:val="17"/>
  </w:num>
  <w:num w:numId="2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1JBcvVkeQWXbLwsWUCsiTiNCa1XX8OleuUNw6zA4SfCvZMtdS3Q2iV+zzWI+fhgZ2zeCLVMlDTF+65E9RopNw==" w:salt="VPsAKaFXVgwoGPKsQEAu1A==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8"/>
    <w:rsid w:val="00004836"/>
    <w:rsid w:val="00005E59"/>
    <w:rsid w:val="00011E55"/>
    <w:rsid w:val="000130E6"/>
    <w:rsid w:val="000213A1"/>
    <w:rsid w:val="00023046"/>
    <w:rsid w:val="00034AE3"/>
    <w:rsid w:val="00044A31"/>
    <w:rsid w:val="00047F30"/>
    <w:rsid w:val="000508AE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A304D"/>
    <w:rsid w:val="000B1347"/>
    <w:rsid w:val="000B56D7"/>
    <w:rsid w:val="000B6D04"/>
    <w:rsid w:val="000B7179"/>
    <w:rsid w:val="000C4E6A"/>
    <w:rsid w:val="000D0925"/>
    <w:rsid w:val="000D0AC2"/>
    <w:rsid w:val="000D2E2B"/>
    <w:rsid w:val="000D6F58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2700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809D9"/>
    <w:rsid w:val="0018235F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E09"/>
    <w:rsid w:val="001B0E76"/>
    <w:rsid w:val="001B29EF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66ED"/>
    <w:rsid w:val="001E136C"/>
    <w:rsid w:val="001E6005"/>
    <w:rsid w:val="001F0A3F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4501F"/>
    <w:rsid w:val="002538D3"/>
    <w:rsid w:val="00254F1D"/>
    <w:rsid w:val="00261D6F"/>
    <w:rsid w:val="00265C83"/>
    <w:rsid w:val="002665A2"/>
    <w:rsid w:val="0026792B"/>
    <w:rsid w:val="00273480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CBB"/>
    <w:rsid w:val="002C40E3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093E"/>
    <w:rsid w:val="00301CD8"/>
    <w:rsid w:val="00305F98"/>
    <w:rsid w:val="00316743"/>
    <w:rsid w:val="00317E45"/>
    <w:rsid w:val="00321F76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A3D43"/>
    <w:rsid w:val="003B0448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6BEB"/>
    <w:rsid w:val="003E17A2"/>
    <w:rsid w:val="003E2BD0"/>
    <w:rsid w:val="003E434C"/>
    <w:rsid w:val="003E46E1"/>
    <w:rsid w:val="003E4AF0"/>
    <w:rsid w:val="003E59F8"/>
    <w:rsid w:val="003E7ED8"/>
    <w:rsid w:val="00400306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19A1"/>
    <w:rsid w:val="004374A7"/>
    <w:rsid w:val="00441112"/>
    <w:rsid w:val="00442654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53CD"/>
    <w:rsid w:val="00467714"/>
    <w:rsid w:val="00474D16"/>
    <w:rsid w:val="00475B5D"/>
    <w:rsid w:val="00475F49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B00C6"/>
    <w:rsid w:val="004B6671"/>
    <w:rsid w:val="004C0835"/>
    <w:rsid w:val="004C7437"/>
    <w:rsid w:val="004D1A39"/>
    <w:rsid w:val="004E2E59"/>
    <w:rsid w:val="004E2EFC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B31DA"/>
    <w:rsid w:val="005B5F6D"/>
    <w:rsid w:val="005B78D7"/>
    <w:rsid w:val="005C6895"/>
    <w:rsid w:val="005E7937"/>
    <w:rsid w:val="005F0722"/>
    <w:rsid w:val="005F1752"/>
    <w:rsid w:val="005F582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3357A"/>
    <w:rsid w:val="00633C49"/>
    <w:rsid w:val="00645693"/>
    <w:rsid w:val="006577A8"/>
    <w:rsid w:val="00660170"/>
    <w:rsid w:val="00660C86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90305"/>
    <w:rsid w:val="0069248A"/>
    <w:rsid w:val="00697E8B"/>
    <w:rsid w:val="006A4672"/>
    <w:rsid w:val="006A480C"/>
    <w:rsid w:val="006B1C2A"/>
    <w:rsid w:val="006B332A"/>
    <w:rsid w:val="006B74DE"/>
    <w:rsid w:val="006C175D"/>
    <w:rsid w:val="006C37BD"/>
    <w:rsid w:val="006D0DC3"/>
    <w:rsid w:val="006D31D6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2657"/>
    <w:rsid w:val="00723CF8"/>
    <w:rsid w:val="00723F4C"/>
    <w:rsid w:val="00725388"/>
    <w:rsid w:val="00734275"/>
    <w:rsid w:val="00743F5D"/>
    <w:rsid w:val="00747D29"/>
    <w:rsid w:val="00751847"/>
    <w:rsid w:val="00753D19"/>
    <w:rsid w:val="00765EF4"/>
    <w:rsid w:val="007677BE"/>
    <w:rsid w:val="007758A3"/>
    <w:rsid w:val="007827EB"/>
    <w:rsid w:val="00784C08"/>
    <w:rsid w:val="0078684C"/>
    <w:rsid w:val="00787979"/>
    <w:rsid w:val="00787EC1"/>
    <w:rsid w:val="00790591"/>
    <w:rsid w:val="007953F9"/>
    <w:rsid w:val="00797A80"/>
    <w:rsid w:val="007A067D"/>
    <w:rsid w:val="007A3E69"/>
    <w:rsid w:val="007A4AA2"/>
    <w:rsid w:val="007B1DBE"/>
    <w:rsid w:val="007B50DC"/>
    <w:rsid w:val="007C1AC1"/>
    <w:rsid w:val="007C2321"/>
    <w:rsid w:val="007C332A"/>
    <w:rsid w:val="007D0D7D"/>
    <w:rsid w:val="007D29A4"/>
    <w:rsid w:val="007D3D20"/>
    <w:rsid w:val="007E18C1"/>
    <w:rsid w:val="007E2915"/>
    <w:rsid w:val="007E4CEE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6278"/>
    <w:rsid w:val="00821F43"/>
    <w:rsid w:val="00826DEC"/>
    <w:rsid w:val="0083209D"/>
    <w:rsid w:val="008348D1"/>
    <w:rsid w:val="00837E6F"/>
    <w:rsid w:val="0084056A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5570"/>
    <w:rsid w:val="008C67E3"/>
    <w:rsid w:val="008D44BE"/>
    <w:rsid w:val="008E6F7B"/>
    <w:rsid w:val="008E73D5"/>
    <w:rsid w:val="008F41ED"/>
    <w:rsid w:val="009010DD"/>
    <w:rsid w:val="00901D40"/>
    <w:rsid w:val="009053B8"/>
    <w:rsid w:val="00906985"/>
    <w:rsid w:val="009070ED"/>
    <w:rsid w:val="00915CF9"/>
    <w:rsid w:val="00915DB2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59CB"/>
    <w:rsid w:val="009502AF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038B"/>
    <w:rsid w:val="0098446E"/>
    <w:rsid w:val="00984EA9"/>
    <w:rsid w:val="00986A77"/>
    <w:rsid w:val="00995D1F"/>
    <w:rsid w:val="00997912"/>
    <w:rsid w:val="009A5A05"/>
    <w:rsid w:val="009A7BFF"/>
    <w:rsid w:val="009B28A1"/>
    <w:rsid w:val="009B3045"/>
    <w:rsid w:val="009C0A37"/>
    <w:rsid w:val="009D0952"/>
    <w:rsid w:val="009D7330"/>
    <w:rsid w:val="009E5913"/>
    <w:rsid w:val="009F003E"/>
    <w:rsid w:val="009F0933"/>
    <w:rsid w:val="00A01A05"/>
    <w:rsid w:val="00A05C4A"/>
    <w:rsid w:val="00A06E88"/>
    <w:rsid w:val="00A1465D"/>
    <w:rsid w:val="00A14A03"/>
    <w:rsid w:val="00A1514E"/>
    <w:rsid w:val="00A22B82"/>
    <w:rsid w:val="00A31849"/>
    <w:rsid w:val="00A3328E"/>
    <w:rsid w:val="00A341E7"/>
    <w:rsid w:val="00A360E2"/>
    <w:rsid w:val="00A42335"/>
    <w:rsid w:val="00A45BEE"/>
    <w:rsid w:val="00A50519"/>
    <w:rsid w:val="00A512E8"/>
    <w:rsid w:val="00A514A5"/>
    <w:rsid w:val="00A522D9"/>
    <w:rsid w:val="00A54017"/>
    <w:rsid w:val="00A5573F"/>
    <w:rsid w:val="00A608D4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C2379"/>
    <w:rsid w:val="00AD0318"/>
    <w:rsid w:val="00AE0753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312A5"/>
    <w:rsid w:val="00B34005"/>
    <w:rsid w:val="00B36372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6133"/>
    <w:rsid w:val="00BE53E6"/>
    <w:rsid w:val="00BE758B"/>
    <w:rsid w:val="00BF1331"/>
    <w:rsid w:val="00BF1D40"/>
    <w:rsid w:val="00BF45B3"/>
    <w:rsid w:val="00BF5422"/>
    <w:rsid w:val="00C0370F"/>
    <w:rsid w:val="00C06A25"/>
    <w:rsid w:val="00C11BEB"/>
    <w:rsid w:val="00C1316F"/>
    <w:rsid w:val="00C20BE0"/>
    <w:rsid w:val="00C21AF3"/>
    <w:rsid w:val="00C23FD7"/>
    <w:rsid w:val="00C25FC6"/>
    <w:rsid w:val="00C35CFE"/>
    <w:rsid w:val="00C42983"/>
    <w:rsid w:val="00C4340D"/>
    <w:rsid w:val="00C44D8C"/>
    <w:rsid w:val="00C5278C"/>
    <w:rsid w:val="00C52C52"/>
    <w:rsid w:val="00C53570"/>
    <w:rsid w:val="00C53E26"/>
    <w:rsid w:val="00C54DD9"/>
    <w:rsid w:val="00C57438"/>
    <w:rsid w:val="00C64FB2"/>
    <w:rsid w:val="00C65B42"/>
    <w:rsid w:val="00C6632B"/>
    <w:rsid w:val="00C72AF3"/>
    <w:rsid w:val="00C74A0B"/>
    <w:rsid w:val="00C77558"/>
    <w:rsid w:val="00C82277"/>
    <w:rsid w:val="00C83101"/>
    <w:rsid w:val="00C85A66"/>
    <w:rsid w:val="00C96452"/>
    <w:rsid w:val="00C9728C"/>
    <w:rsid w:val="00CA2F24"/>
    <w:rsid w:val="00CB5179"/>
    <w:rsid w:val="00CB5AA6"/>
    <w:rsid w:val="00CB71D1"/>
    <w:rsid w:val="00CC0080"/>
    <w:rsid w:val="00CC0509"/>
    <w:rsid w:val="00CC57F6"/>
    <w:rsid w:val="00CD7ED8"/>
    <w:rsid w:val="00D065F5"/>
    <w:rsid w:val="00D07F6D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91D6C"/>
    <w:rsid w:val="00D927F5"/>
    <w:rsid w:val="00D93929"/>
    <w:rsid w:val="00D94D91"/>
    <w:rsid w:val="00D95095"/>
    <w:rsid w:val="00D9613B"/>
    <w:rsid w:val="00D974DD"/>
    <w:rsid w:val="00DB439A"/>
    <w:rsid w:val="00DB5581"/>
    <w:rsid w:val="00DB5791"/>
    <w:rsid w:val="00DC3095"/>
    <w:rsid w:val="00DC37D6"/>
    <w:rsid w:val="00DC45F8"/>
    <w:rsid w:val="00DC5AEC"/>
    <w:rsid w:val="00DD4BF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455B"/>
    <w:rsid w:val="00E163BF"/>
    <w:rsid w:val="00E17394"/>
    <w:rsid w:val="00E21A65"/>
    <w:rsid w:val="00E22F69"/>
    <w:rsid w:val="00E23153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659CA"/>
    <w:rsid w:val="00E73DED"/>
    <w:rsid w:val="00E76CDB"/>
    <w:rsid w:val="00E80BB5"/>
    <w:rsid w:val="00E8400C"/>
    <w:rsid w:val="00E92830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153AF"/>
    <w:rsid w:val="00F26FB1"/>
    <w:rsid w:val="00F273BD"/>
    <w:rsid w:val="00F33F16"/>
    <w:rsid w:val="00F4433A"/>
    <w:rsid w:val="00F449BC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705B5"/>
    <w:rsid w:val="00F730FF"/>
    <w:rsid w:val="00F83F09"/>
    <w:rsid w:val="00F85162"/>
    <w:rsid w:val="00F871F0"/>
    <w:rsid w:val="00F9660F"/>
    <w:rsid w:val="00FA3250"/>
    <w:rsid w:val="00FB24B8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7254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93F3AEA"/>
  <w15:docId w15:val="{9D708D06-93D6-4BD4-88BD-87F6D06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D4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9F37-F94B-4E25-8D33-F55A6F97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2039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Diana Coral</cp:lastModifiedBy>
  <cp:revision>5</cp:revision>
  <cp:lastPrinted>2022-09-27T15:33:00Z</cp:lastPrinted>
  <dcterms:created xsi:type="dcterms:W3CDTF">2023-12-27T12:43:00Z</dcterms:created>
  <dcterms:modified xsi:type="dcterms:W3CDTF">2024-01-04T11:46:00Z</dcterms:modified>
</cp:coreProperties>
</file>